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plantbreeding/BrAPI-Manuscript2@5752688</w:t>
        </w:r>
      </w:hyperlink>
      <w:r>
        <w:t xml:space="preserve"> </w:t>
      </w:r>
      <w:r>
        <w:t xml:space="preserve">on August 14,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197605"/>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197605"/>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r>
        <w:t xml:space="preserve">GitHub - ga4gh-metadata/SchemaBlocks: Building Blocks and Schemas for GA4GH Implementations.</w:t>
      </w:r>
      <w:r>
        <w:t xml:space="preserve"> </w:t>
      </w:r>
      <w:r>
        <w:rPr>
          <w:iCs/>
          <w:i/>
        </w:rPr>
        <w:t xml:space="preserve">GitHub</w:t>
      </w:r>
      <w:r>
        <w:t xml:space="preserve"> </w:t>
      </w:r>
      <w:hyperlink r:id="rId633">
        <w:r>
          <w:rPr>
            <w:rStyle w:val="Hyperlink"/>
          </w:rPr>
          <w:t xml:space="preserve">https://github.com/ga4gh-metadata/SchemaBlocks</w:t>
        </w:r>
      </w:hyperlink>
      <w:r>
        <w:t xml:space="preserve">.</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r>
        <w:t xml:space="preserve">GitHub - elixir-europe/plant-brapi-etl-faidare: Harvest and index meta data from BrAPI endpoints for data access through the plant-faidare data lookup portal (https://github.com/elixir-europe/plant-faidare).</w:t>
      </w:r>
      <w:r>
        <w:t xml:space="preserve"> </w:t>
      </w:r>
      <w:r>
        <w:rPr>
          <w:iCs/>
          <w:i/>
        </w:rPr>
        <w:t xml:space="preserve">GitHub</w:t>
      </w:r>
      <w:r>
        <w:t xml:space="preserve"> </w:t>
      </w:r>
      <w:hyperlink r:id="rId560">
        <w:r>
          <w:rPr>
            <w:rStyle w:val="Hyperlink"/>
          </w:rPr>
          <w:t xml:space="preserve">https://github.com/elixir-europe/plant-brapi-etl-faidare</w:t>
        </w:r>
      </w:hyperlink>
      <w:r>
        <w:t xml:space="preserve">.</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5752688cf89414affb18f937e85e6a16c85ac6e6"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5752688cf89414affb18f937e85e6a16c85ac6e6/"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5752688cf89414affb18f937e85e6a16c85ac6e6"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5752688cf89414affb18f937e85e6a16c85ac6e6/"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2024-08-14T16:11:42Z</dcterms:created>
  <dcterms:modified xsi:type="dcterms:W3CDTF">2024-08-14T16:11:42Z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